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C" w:rsidRPr="004730C3" w:rsidRDefault="000E24FC" w:rsidP="004A02D5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4730C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</w:t>
      </w:r>
    </w:p>
    <w:p w:rsidR="00375AD4" w:rsidRPr="00375AD4" w:rsidRDefault="00375AD4" w:rsidP="004A02D5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5E8D" w:rsidRPr="00375AD4" w:rsidRDefault="000E24FC" w:rsidP="004A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5AD4">
        <w:rPr>
          <w:rFonts w:ascii="Times New Roman" w:hAnsi="Times New Roman" w:cs="Times New Roman"/>
          <w:b/>
          <w:sz w:val="24"/>
          <w:szCs w:val="24"/>
          <w:lang w:val="bg-BG"/>
        </w:rPr>
        <w:t>ПРАВИЛА ЗА ГЛАСУВАНЕ ЧРЕЗ ПЪЛНОМОЩНИК</w:t>
      </w:r>
    </w:p>
    <w:p w:rsidR="000E24FC" w:rsidRPr="00375AD4" w:rsidRDefault="000E24FC" w:rsidP="004A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5AD4">
        <w:rPr>
          <w:rFonts w:ascii="Times New Roman" w:hAnsi="Times New Roman" w:cs="Times New Roman"/>
          <w:b/>
          <w:sz w:val="24"/>
          <w:szCs w:val="24"/>
          <w:lang w:val="bg-BG"/>
        </w:rPr>
        <w:t>НА ОБЩИТЕ СЪБРАНИЯ НА АКЦИОНЕРИТЕ НА</w:t>
      </w:r>
    </w:p>
    <w:p w:rsidR="000E24FC" w:rsidRPr="00375AD4" w:rsidRDefault="000E24FC" w:rsidP="004A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5AD4">
        <w:rPr>
          <w:rFonts w:ascii="Times New Roman" w:hAnsi="Times New Roman" w:cs="Times New Roman"/>
          <w:b/>
          <w:sz w:val="24"/>
          <w:szCs w:val="24"/>
          <w:lang w:val="bg-BG"/>
        </w:rPr>
        <w:t>„БЪЛГАРСКИ ТРАНСПОРТЕН ХОЛДИНГ“ АД</w:t>
      </w:r>
    </w:p>
    <w:p w:rsidR="000E24FC" w:rsidRPr="00375AD4" w:rsidRDefault="000E24FC" w:rsidP="004A0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EB8" w:rsidRPr="00375AD4" w:rsidRDefault="000E0EB8" w:rsidP="004A02D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5AD4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ПЪЛНОМОЩНИТЕ</w:t>
      </w:r>
    </w:p>
    <w:p w:rsidR="000E0EB8" w:rsidRPr="001B64A9" w:rsidRDefault="000E0EB8" w:rsidP="004A02D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1C31" w:rsidRPr="001B64A9" w:rsidRDefault="00791C31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1. </w:t>
      </w:r>
      <w:r w:rsidR="001B64A9" w:rsidRPr="001B64A9">
        <w:rPr>
          <w:rFonts w:ascii="Times New Roman" w:hAnsi="Times New Roman" w:cs="Times New Roman"/>
          <w:color w:val="000000"/>
          <w:sz w:val="24"/>
          <w:szCs w:val="24"/>
          <w:lang w:val="bg-BG"/>
        </w:rPr>
        <w:t>Всеки акционер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мо</w:t>
      </w:r>
      <w:r w:rsidR="001B64A9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же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да упълномощ</w:t>
      </w:r>
      <w:r w:rsidR="001B64A9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и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1B64A9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което и да е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 да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1B64A9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негово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Писменото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трябва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е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 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изрично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 е подписано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саморъчно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упълномощителя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 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нотариално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заверено и да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посочва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най-малко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акционера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отнася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обсъждане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предложенията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решения по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начина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приложимо; дата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93BA0" w:rsidRPr="004730C3" w:rsidRDefault="001B64A9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2. </w:t>
      </w:r>
      <w:r w:rsidR="00193BA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„Български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транспортен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холдинг” АД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изготвя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и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предоставя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образец на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писменото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пълномощно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за </w:t>
      </w:r>
      <w:proofErr w:type="gram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всяко</w:t>
      </w:r>
      <w:proofErr w:type="gram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конкретно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Общо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събрание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акционерите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заедно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с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материалите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за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Общото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събрание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или при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поискване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след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свикването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му</w:t>
      </w:r>
      <w:proofErr w:type="spellEnd"/>
      <w:r w:rsidR="00193BA0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.</w:t>
      </w:r>
      <w:r w:rsidR="000E0EB8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Образецът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на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разположение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хартиен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адреса на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седалището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„Български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транспортен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холдинг” АД – гр. Пловдив, бул. „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Христо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Ботев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82,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5,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както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интернет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страницата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адрес: </w:t>
      </w:r>
      <w:r w:rsidR="004730C3">
        <w:fldChar w:fldCharType="begin"/>
      </w:r>
      <w:r w:rsidR="004730C3" w:rsidRPr="004730C3">
        <w:rPr>
          <w:lang w:val="ru-RU"/>
        </w:rPr>
        <w:instrText xml:space="preserve"> </w:instrText>
      </w:r>
      <w:r w:rsidR="004730C3">
        <w:instrText>HYPERLINK</w:instrText>
      </w:r>
      <w:r w:rsidR="004730C3" w:rsidRPr="004730C3">
        <w:rPr>
          <w:lang w:val="ru-RU"/>
        </w:rPr>
        <w:instrText xml:space="preserve"> "</w:instrText>
      </w:r>
      <w:r w:rsidR="004730C3">
        <w:instrText>http</w:instrText>
      </w:r>
      <w:r w:rsidR="004730C3" w:rsidRPr="004730C3">
        <w:rPr>
          <w:lang w:val="ru-RU"/>
        </w:rPr>
        <w:instrText>://</w:instrText>
      </w:r>
      <w:r w:rsidR="004730C3">
        <w:instrText>www</w:instrText>
      </w:r>
      <w:r w:rsidR="004730C3" w:rsidRPr="004730C3">
        <w:rPr>
          <w:lang w:val="ru-RU"/>
        </w:rPr>
        <w:instrText>.</w:instrText>
      </w:r>
      <w:r w:rsidR="004730C3">
        <w:instrText>bthold</w:instrText>
      </w:r>
      <w:r w:rsidR="004730C3" w:rsidRPr="004730C3">
        <w:rPr>
          <w:lang w:val="ru-RU"/>
        </w:rPr>
        <w:instrText>.</w:instrText>
      </w:r>
      <w:r w:rsidR="004730C3">
        <w:instrText>com</w:instrText>
      </w:r>
      <w:r w:rsidR="004730C3" w:rsidRPr="004730C3">
        <w:rPr>
          <w:lang w:val="ru-RU"/>
        </w:rPr>
        <w:instrText xml:space="preserve">" </w:instrText>
      </w:r>
      <w:r w:rsidR="004730C3">
        <w:fldChar w:fldCharType="separate"/>
      </w:r>
      <w:r w:rsidR="000E0EB8" w:rsidRPr="001B64A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www</w:t>
      </w:r>
      <w:r w:rsidR="000E0EB8" w:rsidRPr="001B64A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.</w:t>
      </w:r>
      <w:proofErr w:type="spellStart"/>
      <w:r w:rsidR="000E0EB8" w:rsidRPr="001B64A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bthold</w:t>
      </w:r>
      <w:proofErr w:type="spellEnd"/>
      <w:r w:rsidR="000E0EB8" w:rsidRPr="001B64A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.</w:t>
      </w:r>
      <w:r w:rsidR="000E0EB8" w:rsidRPr="001B64A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com</w:t>
      </w:r>
      <w:r w:rsidR="004730C3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35111" w:rsidRPr="001B64A9" w:rsidRDefault="00235111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3. В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когато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е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посочен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гласуване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отделните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точки от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него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трябва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се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посочи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че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преценка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дали и по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какъв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начин 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91C31" w:rsidRPr="001B64A9" w:rsidRDefault="00791C31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235111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упълномощителят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лице, то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бъде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подписано от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законния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представители,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повече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</w:t>
      </w:r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представляват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заедно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лице. </w:t>
      </w:r>
    </w:p>
    <w:p w:rsidR="00791C31" w:rsidRPr="001B64A9" w:rsidRDefault="00791C31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Чл. </w:t>
      </w:r>
      <w:r w:rsidR="004A02D5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търговска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представителство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издадени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чужд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език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трябва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бъдат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съпроводени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легализиран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превод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български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език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изискванията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българското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законодателство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несъответствие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текстовете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верни</w:t>
      </w:r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превода</w:t>
      </w:r>
      <w:proofErr w:type="spellEnd"/>
      <w:r w:rsidR="000E0EB8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348E" w:rsidRPr="001B64A9" w:rsidRDefault="0063348E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Чл. </w:t>
      </w:r>
      <w:r w:rsidR="004A02D5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Преупълномощаването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правата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чл. 116, </w:t>
      </w:r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</w:t>
      </w:r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 от Закона за публично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предлагане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книжа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дадено в нарушение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правилата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чл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116, ал. 1, е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нищожно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63348E" w:rsidRPr="0063348E" w:rsidRDefault="004A02D5" w:rsidP="004A02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Чл. 7.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Предложението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представляване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акционер или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повече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5 на сто от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гласовете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бщото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трябва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бъде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публикувано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централен ежедневник или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изпратено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акционер, за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 се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отнася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Предложението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съдържа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най-малко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следните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данни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обсъждане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предложенията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решения по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тях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покана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даване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инструкции от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относно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гласуване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изявление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начина, по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ще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предложителят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всеки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приелият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предложението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акционер не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даде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относно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гласуването</w:t>
      </w:r>
      <w:proofErr w:type="spellEnd"/>
      <w:r w:rsidR="0063348E" w:rsidRPr="006334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A02D5" w:rsidRDefault="004A02D5" w:rsidP="004A0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0EB8" w:rsidRPr="00375AD4" w:rsidRDefault="004A02D5" w:rsidP="008837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75A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ИДЕНТИФИЦИРАНЕ И </w:t>
      </w:r>
      <w:r w:rsidR="000E0EB8" w:rsidRPr="00375A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</w:t>
      </w:r>
      <w:r w:rsidR="0063348E" w:rsidRPr="00375A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ГИСТРАЦИЯ НА ПЪЛНОМОЩНИЦИТЕ</w:t>
      </w:r>
    </w:p>
    <w:p w:rsidR="004A02D5" w:rsidRPr="001B64A9" w:rsidRDefault="004A02D5" w:rsidP="004A0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7153" w:rsidRPr="001B64A9" w:rsidRDefault="00791C31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4A02D5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чл. 36, ал. 2, т. 1 от Устава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пълномощниците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представляващи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повече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500 (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петстотин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акции,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задължени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представят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деловодството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гр. Пловдив, бул. „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Христо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Ботев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82,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 5, стая 505,  в работни дни от 09:00 до 12:00 часа и от 14:00 до 16:00 часа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,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по-късно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(два) работни дни </w:t>
      </w:r>
      <w:proofErr w:type="spellStart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преди</w:t>
      </w:r>
      <w:proofErr w:type="spellEnd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откриването</w:t>
      </w:r>
      <w:proofErr w:type="spellEnd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107153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E24FC" w:rsidRPr="004730C3" w:rsidRDefault="00107153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Чл. </w:t>
      </w:r>
      <w:r w:rsidR="004A02D5">
        <w:rPr>
          <w:rFonts w:ascii="Times New Roman" w:hAnsi="Times New Roman" w:cs="Times New Roman"/>
          <w:color w:val="000000"/>
          <w:sz w:val="24"/>
          <w:szCs w:val="24"/>
          <w:lang w:val="be-BY"/>
        </w:rPr>
        <w:t>9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“Български транспортен холдинг” АД дава възможност на акционерите да изпращат пълномощни и по електронен път. Дружеството ще получава по електронен път и ще счита за валидни пълномощни, изпратени в срок до 16:00 часа на последния работен ден преди датата на Общото събрание на акционерите, а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пълномощниците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представляващи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повече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500 (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петстотин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акции до 16:00 часа, не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по-късно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по-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късно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 (два) работни дни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откриването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спазване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следните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изисквания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изпращане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посредством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съобщение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адрес: </w:t>
      </w:r>
      <w:r w:rsidR="004730C3">
        <w:fldChar w:fldCharType="begin"/>
      </w:r>
      <w:r w:rsidR="004730C3" w:rsidRPr="004730C3">
        <w:rPr>
          <w:lang w:val="ru-RU"/>
        </w:rPr>
        <w:instrText xml:space="preserve"> </w:instrText>
      </w:r>
      <w:r w:rsidR="004730C3">
        <w:instrText>HYPERLINK</w:instrText>
      </w:r>
      <w:r w:rsidR="004730C3" w:rsidRPr="004730C3">
        <w:rPr>
          <w:lang w:val="ru-RU"/>
        </w:rPr>
        <w:instrText xml:space="preserve"> "</w:instrText>
      </w:r>
      <w:r w:rsidR="004730C3">
        <w:instrText>mailto</w:instrText>
      </w:r>
      <w:r w:rsidR="004730C3" w:rsidRPr="004730C3">
        <w:rPr>
          <w:lang w:val="ru-RU"/>
        </w:rPr>
        <w:instrText>:</w:instrText>
      </w:r>
      <w:r w:rsidR="004730C3">
        <w:instrText>office</w:instrText>
      </w:r>
      <w:r w:rsidR="004730C3" w:rsidRPr="004730C3">
        <w:rPr>
          <w:lang w:val="ru-RU"/>
        </w:rPr>
        <w:instrText>@</w:instrText>
      </w:r>
      <w:r w:rsidR="004730C3">
        <w:instrText>bthold</w:instrText>
      </w:r>
      <w:r w:rsidR="004730C3" w:rsidRPr="004730C3">
        <w:rPr>
          <w:lang w:val="ru-RU"/>
        </w:rPr>
        <w:instrText>.</w:instrText>
      </w:r>
      <w:r w:rsidR="004730C3">
        <w:instrText>com</w:instrText>
      </w:r>
      <w:r w:rsidR="004730C3" w:rsidRPr="004730C3">
        <w:rPr>
          <w:lang w:val="ru-RU"/>
        </w:rPr>
        <w:instrText xml:space="preserve">" </w:instrText>
      </w:r>
      <w:r w:rsidR="004730C3">
        <w:fldChar w:fldCharType="separate"/>
      </w:r>
      <w:r w:rsidR="000E0EB8" w:rsidRPr="001B64A9">
        <w:rPr>
          <w:rStyle w:val="a3"/>
          <w:rFonts w:ascii="Times New Roman" w:hAnsi="Times New Roman" w:cs="Times New Roman"/>
          <w:sz w:val="24"/>
          <w:szCs w:val="24"/>
        </w:rPr>
        <w:t>office</w:t>
      </w:r>
      <w:r w:rsidR="000E0EB8" w:rsidRPr="001B64A9">
        <w:rPr>
          <w:rStyle w:val="a3"/>
          <w:rFonts w:ascii="Times New Roman" w:hAnsi="Times New Roman" w:cs="Times New Roman"/>
          <w:sz w:val="24"/>
          <w:szCs w:val="24"/>
          <w:lang w:val="ru-RU"/>
        </w:rPr>
        <w:t>@</w:t>
      </w:r>
      <w:r w:rsidR="000E0EB8" w:rsidRPr="001B64A9">
        <w:rPr>
          <w:rStyle w:val="a3"/>
          <w:rFonts w:ascii="Times New Roman" w:hAnsi="Times New Roman" w:cs="Times New Roman"/>
          <w:sz w:val="24"/>
          <w:szCs w:val="24"/>
        </w:rPr>
        <w:t>bthold</w:t>
      </w:r>
      <w:r w:rsidR="000E0EB8" w:rsidRPr="001B64A9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r w:rsidR="000E0EB8" w:rsidRPr="001B64A9">
        <w:rPr>
          <w:rStyle w:val="a3"/>
          <w:rFonts w:ascii="Times New Roman" w:hAnsi="Times New Roman" w:cs="Times New Roman"/>
          <w:sz w:val="24"/>
          <w:szCs w:val="24"/>
        </w:rPr>
        <w:t>com</w:t>
      </w:r>
      <w:r w:rsidR="004730C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>, съдържащо сканирано копие на нотариално заверено пълномощно по образец, предоставен от “Български транспортен холдинг” АД. Пълномощното следва да е изпратено от електронната поща на упълномощителя и да е подписано с универсален електронен подпис от упълномощителя, по смисъла на Закона за електронния документ и електронния подпис.</w:t>
      </w:r>
    </w:p>
    <w:p w:rsidR="00107153" w:rsidRPr="001B64A9" w:rsidRDefault="00107153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1</w:t>
      </w:r>
      <w:r w:rsidR="004A02D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Пълномощниците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юридически лица представят </w:t>
      </w:r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регистрация за участие в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 за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самоличност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писмено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изрично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нотариално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заверено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издадено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законния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отговарящо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изискванията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Закона за публично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книжа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минималното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съдържание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представителство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акционер в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дружество,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чиито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били предмет </w:t>
      </w:r>
      <w:proofErr w:type="gram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предлагане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22150" w:rsidRPr="001B64A9" w:rsidRDefault="00107153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1</w:t>
      </w:r>
      <w:r w:rsidR="004A02D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Пълномощниците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 лица </w:t>
      </w:r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представят при регистрация за участие в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63348E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 за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самоличност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писмено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изрично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нотариално</w:t>
      </w:r>
      <w:proofErr w:type="spellEnd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заверено </w:t>
      </w:r>
      <w:proofErr w:type="spellStart"/>
      <w:r w:rsidR="000E24FC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издадено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конкретното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22150"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proofErr w:type="gram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отговарящо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изискванията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Закона за публично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предлагане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ценни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книжа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Наредбата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минималното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съдържание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представителство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акционер в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дружество,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чиито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акции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били предмет </w:t>
      </w:r>
      <w:proofErr w:type="gram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</w:t>
      </w:r>
      <w:proofErr w:type="spellStart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предлагане</w:t>
      </w:r>
      <w:proofErr w:type="spellEnd"/>
      <w:r w:rsidR="00F22150"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F7B76" w:rsidRPr="001B64A9" w:rsidRDefault="004A02D5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Чл. 12.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Ако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регистрация за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Общо</w:t>
      </w:r>
      <w:r w:rsidR="0088374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събрание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акцио</w:t>
      </w:r>
      <w:r w:rsidR="0088374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нерите</w:t>
      </w:r>
      <w:proofErr w:type="spellEnd"/>
      <w:r w:rsidR="0088374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бъдат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представени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повече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от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едно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пълномощно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издадени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от един и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същ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акционер, валидно е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по-късно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издаденото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пълномощно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.</w:t>
      </w:r>
    </w:p>
    <w:p w:rsidR="00DF7B76" w:rsidRDefault="0088374E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Чл. 13.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Ако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до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започване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</w:t>
      </w:r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бщото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събрание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дружеството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не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бъде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писмено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уведомено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gram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от</w:t>
      </w:r>
      <w:proofErr w:type="gram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акционер за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оттегляне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пълномощно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, то се </w:t>
      </w:r>
      <w:proofErr w:type="spellStart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>счита</w:t>
      </w:r>
      <w:proofErr w:type="spellEnd"/>
      <w:r w:rsidR="00DF7B76" w:rsidRPr="001B64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ru-RU"/>
        </w:rPr>
        <w:t xml:space="preserve"> валидно.</w:t>
      </w:r>
    </w:p>
    <w:p w:rsidR="0088374E" w:rsidRPr="001B64A9" w:rsidRDefault="0088374E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24FC" w:rsidRPr="00375AD4" w:rsidRDefault="0063348E" w:rsidP="0088374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75AD4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ПРАВИЛА ЗА ГЛАСУВАНЕ</w:t>
      </w:r>
    </w:p>
    <w:p w:rsidR="00193BA0" w:rsidRPr="001B64A9" w:rsidRDefault="00193BA0" w:rsidP="004A02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3BA0" w:rsidRPr="001B64A9" w:rsidRDefault="00193BA0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88374E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длъжен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упражнява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глас в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акционера,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съдържащи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93BA0" w:rsidRPr="001B64A9" w:rsidRDefault="00193BA0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88374E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повече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един акционер в </w:t>
      </w:r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дружество. В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този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случай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различен начин по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притежавани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отделните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93BA0" w:rsidRPr="001B64A9" w:rsidRDefault="00193BA0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r w:rsidR="0088374E" w:rsidRPr="004730C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присъства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издаденото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него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валидно,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освен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Относно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въпросите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дневния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акционерът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отпада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съответното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пълномощника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DF7B76" w:rsidRPr="00DF7B76" w:rsidRDefault="0088374E" w:rsidP="0088374E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17. </w:t>
      </w:r>
      <w:r w:rsidR="00DF7B76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В случаите на чл.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7,</w:t>
      </w:r>
      <w:r w:rsidR="00DF7B76" w:rsidRPr="001B64A9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предложителят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длъжен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гласува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общото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инструкциите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съдържащи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 в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пълномощното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такива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дадени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в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изявлението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чл. 116,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5, т. 3 от ЗППЦК.</w:t>
      </w:r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Предложителят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се отклони от инструкции на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съответно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изявлението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относно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гласуване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 w:rsidR="00DF7B76" w:rsidRPr="001B64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възникнали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обстоятелства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били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известни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към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момента на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отправяне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предложението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подписването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пълномощните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предложителят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е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могъл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предварително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 иска нови инструкции и/или да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направи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ново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изявление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или не е получил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нови инструкции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отклонението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 необходимо за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запазване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интересите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акционерите</w:t>
      </w:r>
      <w:proofErr w:type="spellEnd"/>
      <w:r w:rsidR="00DF7B76" w:rsidRPr="00DF7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E0EB8" w:rsidRPr="001B64A9" w:rsidRDefault="000E0EB8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1</w:t>
      </w:r>
      <w:r w:rsidR="0088374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устава на „Български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транспортен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холдинг” АД не е предвидена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възможност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64A9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proofErr w:type="gram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дружеството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използва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кореспонденция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 за </w:t>
      </w:r>
      <w:proofErr w:type="spellStart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гласуване</w:t>
      </w:r>
      <w:proofErr w:type="spellEnd"/>
      <w:r w:rsidRPr="001B6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E0EB8" w:rsidRPr="001B64A9" w:rsidRDefault="000E0EB8" w:rsidP="004A0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BA0" w:rsidRPr="001B64A9" w:rsidRDefault="00193BA0" w:rsidP="004A02D5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193BA0" w:rsidRPr="001B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627"/>
    <w:multiLevelType w:val="hybridMultilevel"/>
    <w:tmpl w:val="A8A2E0E2"/>
    <w:lvl w:ilvl="0" w:tplc="72FA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FC"/>
    <w:rsid w:val="000E0EB8"/>
    <w:rsid w:val="000E24FC"/>
    <w:rsid w:val="00107153"/>
    <w:rsid w:val="00193BA0"/>
    <w:rsid w:val="001B64A9"/>
    <w:rsid w:val="00235111"/>
    <w:rsid w:val="00250C67"/>
    <w:rsid w:val="00375AD4"/>
    <w:rsid w:val="004730C3"/>
    <w:rsid w:val="004A02D5"/>
    <w:rsid w:val="005272D1"/>
    <w:rsid w:val="0063348E"/>
    <w:rsid w:val="00791C31"/>
    <w:rsid w:val="007C5E8D"/>
    <w:rsid w:val="0088374E"/>
    <w:rsid w:val="00CD331A"/>
    <w:rsid w:val="00DF7B76"/>
    <w:rsid w:val="00E14525"/>
    <w:rsid w:val="00F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4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4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13</cp:revision>
  <dcterms:created xsi:type="dcterms:W3CDTF">2021-05-13T08:49:00Z</dcterms:created>
  <dcterms:modified xsi:type="dcterms:W3CDTF">2021-05-17T07:00:00Z</dcterms:modified>
</cp:coreProperties>
</file>